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776E5" w14:textId="77777777" w:rsidR="00B96332" w:rsidRPr="008D2EE7" w:rsidRDefault="00E8086F" w:rsidP="008D2EE7">
      <w:pPr>
        <w:jc w:val="center"/>
        <w:rPr>
          <w:b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7DF49DA" wp14:editId="3C210B4F">
            <wp:simplePos x="0" y="0"/>
            <wp:positionH relativeFrom="column">
              <wp:posOffset>19050</wp:posOffset>
            </wp:positionH>
            <wp:positionV relativeFrom="paragraph">
              <wp:posOffset>-9525</wp:posOffset>
            </wp:positionV>
            <wp:extent cx="619125" cy="619125"/>
            <wp:effectExtent l="19050" t="0" r="9525" b="0"/>
            <wp:wrapSquare wrapText="bothSides"/>
            <wp:docPr id="2" name="Picture 0" descr="holy trinity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holy trinity logo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ABBAABE" wp14:editId="6C921B14">
            <wp:simplePos x="0" y="0"/>
            <wp:positionH relativeFrom="column">
              <wp:posOffset>7562850</wp:posOffset>
            </wp:positionH>
            <wp:positionV relativeFrom="paragraph">
              <wp:posOffset>57150</wp:posOffset>
            </wp:positionV>
            <wp:extent cx="676275" cy="447675"/>
            <wp:effectExtent l="19050" t="0" r="9525" b="0"/>
            <wp:wrapSquare wrapText="bothSides"/>
            <wp:docPr id="3" name="Picture 1" descr="Final Complete Visio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al Complete Vision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6332" w:rsidRPr="008D2EE7">
        <w:rPr>
          <w:b/>
          <w:sz w:val="24"/>
          <w:szCs w:val="24"/>
          <w:u w:val="single"/>
        </w:rPr>
        <w:t>Holy Trinity Primary School Spiritual, Moral, Social and Cultural Over</w:t>
      </w:r>
      <w:r w:rsidR="00345341">
        <w:rPr>
          <w:b/>
          <w:sz w:val="24"/>
          <w:szCs w:val="24"/>
          <w:u w:val="single"/>
        </w:rPr>
        <w:t>v</w:t>
      </w:r>
      <w:r w:rsidR="00B96332" w:rsidRPr="008D2EE7">
        <w:rPr>
          <w:b/>
          <w:sz w:val="24"/>
          <w:szCs w:val="24"/>
          <w:u w:val="single"/>
        </w:rPr>
        <w:t>iew</w:t>
      </w:r>
    </w:p>
    <w:p w14:paraId="2308F002" w14:textId="77777777" w:rsidR="00B96332" w:rsidRPr="001243EC" w:rsidRDefault="00B96332">
      <w:pPr>
        <w:rPr>
          <w:b/>
        </w:rPr>
      </w:pPr>
      <w:r>
        <w:rPr>
          <w:b/>
        </w:rPr>
        <w:t>Autumn Term</w:t>
      </w: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95"/>
        <w:gridCol w:w="2133"/>
        <w:gridCol w:w="1067"/>
        <w:gridCol w:w="1066"/>
        <w:gridCol w:w="1067"/>
        <w:gridCol w:w="1067"/>
        <w:gridCol w:w="1117"/>
        <w:gridCol w:w="1118"/>
        <w:gridCol w:w="1115"/>
        <w:gridCol w:w="1115"/>
        <w:gridCol w:w="1373"/>
      </w:tblGrid>
      <w:tr w:rsidR="00B96332" w:rsidRPr="00E61C3C" w14:paraId="1B394ADA" w14:textId="77777777" w:rsidTr="008214A5">
        <w:trPr>
          <w:trHeight w:val="405"/>
        </w:trPr>
        <w:tc>
          <w:tcPr>
            <w:tcW w:w="1195" w:type="dxa"/>
            <w:vMerge w:val="restart"/>
          </w:tcPr>
          <w:p w14:paraId="28EC34C6" w14:textId="77777777" w:rsidR="00B96332" w:rsidRPr="00E61C3C" w:rsidRDefault="00B96332" w:rsidP="00E61C3C">
            <w:pPr>
              <w:spacing w:after="0" w:line="240" w:lineRule="auto"/>
              <w:rPr>
                <w:b/>
              </w:rPr>
            </w:pPr>
            <w:r w:rsidRPr="00E61C3C">
              <w:rPr>
                <w:b/>
              </w:rPr>
              <w:t>Topic</w:t>
            </w:r>
          </w:p>
        </w:tc>
        <w:tc>
          <w:tcPr>
            <w:tcW w:w="2133" w:type="dxa"/>
          </w:tcPr>
          <w:p w14:paraId="08B164AD" w14:textId="77777777" w:rsidR="00B96332" w:rsidRPr="00E61C3C" w:rsidRDefault="00B96332" w:rsidP="00816980">
            <w:pPr>
              <w:spacing w:after="0" w:line="240" w:lineRule="auto"/>
              <w:jc w:val="center"/>
              <w:rPr>
                <w:b/>
              </w:rPr>
            </w:pPr>
            <w:r w:rsidRPr="00E61C3C">
              <w:rPr>
                <w:b/>
              </w:rPr>
              <w:t>Reception</w:t>
            </w:r>
          </w:p>
        </w:tc>
        <w:tc>
          <w:tcPr>
            <w:tcW w:w="2133" w:type="dxa"/>
            <w:gridSpan w:val="2"/>
          </w:tcPr>
          <w:p w14:paraId="18700509" w14:textId="77777777" w:rsidR="00B96332" w:rsidRPr="00E61C3C" w:rsidRDefault="00B96332" w:rsidP="008169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Year </w:t>
            </w:r>
            <w:r w:rsidRPr="00E61C3C">
              <w:rPr>
                <w:b/>
              </w:rPr>
              <w:t>1</w:t>
            </w:r>
          </w:p>
        </w:tc>
        <w:tc>
          <w:tcPr>
            <w:tcW w:w="2134" w:type="dxa"/>
            <w:gridSpan w:val="2"/>
          </w:tcPr>
          <w:p w14:paraId="1C7DE8FD" w14:textId="77777777" w:rsidR="00B96332" w:rsidRPr="00E61C3C" w:rsidRDefault="00B96332" w:rsidP="008169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Year</w:t>
            </w:r>
            <w:r w:rsidRPr="00E61C3C">
              <w:rPr>
                <w:b/>
              </w:rPr>
              <w:t xml:space="preserve"> 2</w:t>
            </w:r>
          </w:p>
        </w:tc>
        <w:tc>
          <w:tcPr>
            <w:tcW w:w="1117" w:type="dxa"/>
          </w:tcPr>
          <w:p w14:paraId="255FE6A9" w14:textId="77777777" w:rsidR="00B96332" w:rsidRPr="00E61C3C" w:rsidRDefault="00B96332" w:rsidP="008169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Year</w:t>
            </w:r>
            <w:r w:rsidRPr="00E61C3C">
              <w:rPr>
                <w:b/>
              </w:rPr>
              <w:t xml:space="preserve"> 3</w:t>
            </w:r>
          </w:p>
        </w:tc>
        <w:tc>
          <w:tcPr>
            <w:tcW w:w="1118" w:type="dxa"/>
          </w:tcPr>
          <w:p w14:paraId="6B20B670" w14:textId="77777777" w:rsidR="00B96332" w:rsidRPr="00E61C3C" w:rsidRDefault="00B96332" w:rsidP="008169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Year 4</w:t>
            </w:r>
          </w:p>
        </w:tc>
        <w:tc>
          <w:tcPr>
            <w:tcW w:w="1115" w:type="dxa"/>
          </w:tcPr>
          <w:p w14:paraId="6103C6BE" w14:textId="77777777" w:rsidR="00B96332" w:rsidRPr="00E61C3C" w:rsidRDefault="00B96332" w:rsidP="008169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Year</w:t>
            </w:r>
            <w:r w:rsidRPr="00E61C3C">
              <w:rPr>
                <w:b/>
              </w:rPr>
              <w:t xml:space="preserve"> 5</w:t>
            </w:r>
          </w:p>
        </w:tc>
        <w:tc>
          <w:tcPr>
            <w:tcW w:w="1115" w:type="dxa"/>
          </w:tcPr>
          <w:p w14:paraId="68EC6221" w14:textId="77777777" w:rsidR="00B96332" w:rsidRPr="00E61C3C" w:rsidRDefault="00B96332" w:rsidP="008169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Year</w:t>
            </w:r>
            <w:r w:rsidRPr="00E61C3C">
              <w:rPr>
                <w:b/>
              </w:rPr>
              <w:t xml:space="preserve"> 6</w:t>
            </w:r>
          </w:p>
        </w:tc>
        <w:tc>
          <w:tcPr>
            <w:tcW w:w="1373" w:type="dxa"/>
            <w:vMerge w:val="restart"/>
          </w:tcPr>
          <w:p w14:paraId="4F7D7689" w14:textId="77777777" w:rsidR="00B96332" w:rsidRPr="00E61C3C" w:rsidRDefault="00B96332" w:rsidP="00E61C3C">
            <w:pPr>
              <w:spacing w:after="0" w:line="240" w:lineRule="auto"/>
              <w:rPr>
                <w:b/>
              </w:rPr>
            </w:pPr>
            <w:r w:rsidRPr="00E61C3C">
              <w:rPr>
                <w:b/>
              </w:rPr>
              <w:t>Whole School approaches</w:t>
            </w:r>
          </w:p>
        </w:tc>
      </w:tr>
      <w:tr w:rsidR="00D3157E" w:rsidRPr="00E61C3C" w14:paraId="64626939" w14:textId="77777777" w:rsidTr="00770A24">
        <w:trPr>
          <w:trHeight w:val="405"/>
        </w:trPr>
        <w:tc>
          <w:tcPr>
            <w:tcW w:w="1195" w:type="dxa"/>
            <w:vMerge/>
          </w:tcPr>
          <w:p w14:paraId="7FF941F1" w14:textId="77777777" w:rsidR="00D3157E" w:rsidRPr="00E61C3C" w:rsidRDefault="00D3157E" w:rsidP="00D3157E">
            <w:pPr>
              <w:spacing w:after="0" w:line="240" w:lineRule="auto"/>
              <w:rPr>
                <w:b/>
              </w:rPr>
            </w:pPr>
          </w:p>
        </w:tc>
        <w:tc>
          <w:tcPr>
            <w:tcW w:w="2133" w:type="dxa"/>
          </w:tcPr>
          <w:p w14:paraId="44485823" w14:textId="3DCCB70D" w:rsidR="00D3157E" w:rsidRPr="00816980" w:rsidRDefault="00D3157E" w:rsidP="00D3157E">
            <w:pPr>
              <w:spacing w:after="0" w:line="240" w:lineRule="auto"/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Topics and themes led by interests of the children</w:t>
            </w:r>
          </w:p>
        </w:tc>
        <w:tc>
          <w:tcPr>
            <w:tcW w:w="1067" w:type="dxa"/>
          </w:tcPr>
          <w:p w14:paraId="266A1247" w14:textId="77777777" w:rsidR="00D3157E" w:rsidRPr="00816980" w:rsidRDefault="00D3157E" w:rsidP="00D3157E">
            <w:pPr>
              <w:spacing w:after="0" w:line="240" w:lineRule="auto"/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All Aboard</w:t>
            </w:r>
          </w:p>
        </w:tc>
        <w:tc>
          <w:tcPr>
            <w:tcW w:w="1066" w:type="dxa"/>
          </w:tcPr>
          <w:p w14:paraId="4E4C0648" w14:textId="77777777" w:rsidR="00D3157E" w:rsidRPr="00816980" w:rsidRDefault="00D3157E" w:rsidP="00D3157E">
            <w:pPr>
              <w:spacing w:after="0" w:line="240" w:lineRule="auto"/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Russia</w:t>
            </w:r>
          </w:p>
        </w:tc>
        <w:tc>
          <w:tcPr>
            <w:tcW w:w="1067" w:type="dxa"/>
          </w:tcPr>
          <w:p w14:paraId="5599E5DA" w14:textId="77777777" w:rsidR="00D3157E" w:rsidRPr="00816980" w:rsidRDefault="00D3157E" w:rsidP="00D3157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u w:val="single"/>
              </w:rPr>
            </w:pPr>
            <w:r>
              <w:rPr>
                <w:rFonts w:cs="Calibri"/>
                <w:sz w:val="18"/>
                <w:szCs w:val="18"/>
                <w:u w:val="single"/>
              </w:rPr>
              <w:t>All Aboard</w:t>
            </w:r>
          </w:p>
        </w:tc>
        <w:tc>
          <w:tcPr>
            <w:tcW w:w="1067" w:type="dxa"/>
          </w:tcPr>
          <w:p w14:paraId="0C13B30A" w14:textId="77777777" w:rsidR="00D3157E" w:rsidRPr="00816980" w:rsidRDefault="00D3157E" w:rsidP="00D3157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u w:val="single"/>
              </w:rPr>
            </w:pPr>
            <w:r>
              <w:rPr>
                <w:rFonts w:cs="Calibri"/>
                <w:sz w:val="18"/>
                <w:szCs w:val="18"/>
                <w:u w:val="single"/>
              </w:rPr>
              <w:t>Journey to Moscow</w:t>
            </w:r>
          </w:p>
        </w:tc>
        <w:tc>
          <w:tcPr>
            <w:tcW w:w="1117" w:type="dxa"/>
          </w:tcPr>
          <w:p w14:paraId="6AC84E1D" w14:textId="77777777" w:rsidR="00D3157E" w:rsidRPr="00816980" w:rsidRDefault="00D3157E" w:rsidP="00D3157E">
            <w:pPr>
              <w:spacing w:after="0" w:line="240" w:lineRule="auto"/>
              <w:jc w:val="center"/>
              <w:rPr>
                <w:sz w:val="18"/>
                <w:szCs w:val="18"/>
                <w:u w:val="single"/>
              </w:rPr>
            </w:pPr>
            <w:r w:rsidRPr="00816980">
              <w:rPr>
                <w:sz w:val="18"/>
                <w:szCs w:val="18"/>
                <w:u w:val="single"/>
              </w:rPr>
              <w:t>Awesome Egyptians</w:t>
            </w:r>
          </w:p>
        </w:tc>
        <w:tc>
          <w:tcPr>
            <w:tcW w:w="1118" w:type="dxa"/>
          </w:tcPr>
          <w:p w14:paraId="21699351" w14:textId="77777777" w:rsidR="00D3157E" w:rsidRPr="00816980" w:rsidRDefault="00D3157E" w:rsidP="00D3157E">
            <w:pPr>
              <w:spacing w:after="0" w:line="240" w:lineRule="auto"/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Victorians</w:t>
            </w:r>
          </w:p>
        </w:tc>
        <w:tc>
          <w:tcPr>
            <w:tcW w:w="1115" w:type="dxa"/>
          </w:tcPr>
          <w:p w14:paraId="6A4549BD" w14:textId="77777777" w:rsidR="00D3157E" w:rsidRPr="00816980" w:rsidRDefault="00D3157E" w:rsidP="00D3157E">
            <w:pPr>
              <w:spacing w:after="0" w:line="240" w:lineRule="auto"/>
              <w:jc w:val="center"/>
              <w:rPr>
                <w:sz w:val="18"/>
                <w:szCs w:val="18"/>
                <w:u w:val="single"/>
              </w:rPr>
            </w:pPr>
            <w:r w:rsidRPr="00816980">
              <w:rPr>
                <w:sz w:val="18"/>
                <w:szCs w:val="18"/>
                <w:u w:val="single"/>
              </w:rPr>
              <w:t>Hail Caesar!</w:t>
            </w:r>
          </w:p>
        </w:tc>
        <w:tc>
          <w:tcPr>
            <w:tcW w:w="1115" w:type="dxa"/>
          </w:tcPr>
          <w:p w14:paraId="7F2AC427" w14:textId="77777777" w:rsidR="00D3157E" w:rsidRPr="00816980" w:rsidRDefault="00D3157E" w:rsidP="00D3157E">
            <w:pPr>
              <w:spacing w:after="0" w:line="240" w:lineRule="auto"/>
              <w:jc w:val="center"/>
              <w:rPr>
                <w:sz w:val="18"/>
                <w:szCs w:val="18"/>
                <w:u w:val="single"/>
              </w:rPr>
            </w:pPr>
            <w:r w:rsidRPr="00816980">
              <w:rPr>
                <w:sz w:val="18"/>
                <w:szCs w:val="18"/>
                <w:u w:val="single"/>
              </w:rPr>
              <w:t>The Great Wars</w:t>
            </w:r>
          </w:p>
        </w:tc>
        <w:tc>
          <w:tcPr>
            <w:tcW w:w="1373" w:type="dxa"/>
            <w:vMerge/>
          </w:tcPr>
          <w:p w14:paraId="26B40CF9" w14:textId="77777777" w:rsidR="00D3157E" w:rsidRPr="00E61C3C" w:rsidRDefault="00D3157E" w:rsidP="00D3157E">
            <w:pPr>
              <w:spacing w:after="0" w:line="240" w:lineRule="auto"/>
              <w:rPr>
                <w:b/>
              </w:rPr>
            </w:pPr>
          </w:p>
        </w:tc>
      </w:tr>
      <w:tr w:rsidR="00D3157E" w:rsidRPr="00E61C3C" w14:paraId="4D959004" w14:textId="77777777" w:rsidTr="00067DA4">
        <w:tc>
          <w:tcPr>
            <w:tcW w:w="1195" w:type="dxa"/>
          </w:tcPr>
          <w:p w14:paraId="2E6B9576" w14:textId="77777777" w:rsidR="00D3157E" w:rsidRPr="00E61C3C" w:rsidRDefault="00D3157E" w:rsidP="00D3157E">
            <w:pPr>
              <w:spacing w:after="0" w:line="240" w:lineRule="auto"/>
              <w:rPr>
                <w:b/>
              </w:rPr>
            </w:pPr>
            <w:r w:rsidRPr="00E61C3C">
              <w:rPr>
                <w:b/>
              </w:rPr>
              <w:t>SMSC link</w:t>
            </w:r>
          </w:p>
          <w:p w14:paraId="70519CF7" w14:textId="77777777" w:rsidR="00D3157E" w:rsidRPr="00E61C3C" w:rsidRDefault="00D3157E" w:rsidP="00D3157E">
            <w:pPr>
              <w:spacing w:after="0" w:line="240" w:lineRule="auto"/>
              <w:rPr>
                <w:b/>
              </w:rPr>
            </w:pPr>
          </w:p>
          <w:p w14:paraId="05FFAC6A" w14:textId="77777777" w:rsidR="00D3157E" w:rsidRPr="00E61C3C" w:rsidRDefault="00D3157E" w:rsidP="00D3157E">
            <w:pPr>
              <w:spacing w:after="0" w:line="240" w:lineRule="auto"/>
              <w:rPr>
                <w:b/>
              </w:rPr>
            </w:pPr>
            <w:r w:rsidRPr="00E61C3C">
              <w:rPr>
                <w:b/>
              </w:rPr>
              <w:t>Spiritual (Sp) Moral (M) Social (S)</w:t>
            </w:r>
          </w:p>
          <w:p w14:paraId="3C861B93" w14:textId="77777777" w:rsidR="00D3157E" w:rsidRPr="00E61C3C" w:rsidRDefault="00D3157E" w:rsidP="00D3157E">
            <w:pPr>
              <w:spacing w:after="0" w:line="240" w:lineRule="auto"/>
              <w:rPr>
                <w:b/>
              </w:rPr>
            </w:pPr>
            <w:r w:rsidRPr="00E61C3C">
              <w:rPr>
                <w:b/>
              </w:rPr>
              <w:t xml:space="preserve">Cultural (C) </w:t>
            </w:r>
          </w:p>
          <w:p w14:paraId="7FDCB1A9" w14:textId="77777777" w:rsidR="00D3157E" w:rsidRPr="00E61C3C" w:rsidRDefault="00D3157E" w:rsidP="00D3157E">
            <w:pPr>
              <w:spacing w:after="0" w:line="240" w:lineRule="auto"/>
              <w:rPr>
                <w:b/>
              </w:rPr>
            </w:pPr>
          </w:p>
        </w:tc>
        <w:tc>
          <w:tcPr>
            <w:tcW w:w="2133" w:type="dxa"/>
          </w:tcPr>
          <w:p w14:paraId="107560B0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  <w:u w:val="single"/>
              </w:rPr>
              <w:t xml:space="preserve">Literacy </w:t>
            </w:r>
          </w:p>
          <w:p w14:paraId="71975280" w14:textId="358E45D5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(</w:t>
            </w:r>
            <w:proofErr w:type="gramStart"/>
            <w:r>
              <w:rPr>
                <w:rFonts w:ascii="Calibri Light" w:hAnsi="Calibri Light" w:cs="Calibri Light"/>
                <w:sz w:val="16"/>
                <w:szCs w:val="16"/>
              </w:rPr>
              <w:t>story</w:t>
            </w:r>
            <w:proofErr w:type="gram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time)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understanding character’s feelings and choices in 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behavio</w:t>
            </w:r>
            <w:r>
              <w:rPr>
                <w:rFonts w:ascii="Calibri Light" w:hAnsi="Calibri Light" w:cs="Calibri Light"/>
                <w:sz w:val="16"/>
                <w:szCs w:val="16"/>
              </w:rPr>
              <w:t>u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r</w:t>
            </w:r>
            <w:proofErr w:type="spellEnd"/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M)</w:t>
            </w:r>
          </w:p>
          <w:p w14:paraId="5544DE1A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BEEFB3C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  <w:u w:val="single"/>
              </w:rPr>
              <w:t>PSED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  <w:p w14:paraId="4E0970F9" w14:textId="2FAF1A5B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Starting School – class </w:t>
            </w:r>
            <w:proofErr w:type="gramStart"/>
            <w:r>
              <w:rPr>
                <w:rFonts w:ascii="Calibri Light" w:hAnsi="Calibri Light" w:cs="Calibri Light"/>
                <w:sz w:val="16"/>
                <w:szCs w:val="16"/>
              </w:rPr>
              <w:t>rules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,  </w:t>
            </w:r>
            <w:r>
              <w:rPr>
                <w:rFonts w:ascii="Calibri Light" w:hAnsi="Calibri Light" w:cs="Calibri Light"/>
                <w:sz w:val="16"/>
                <w:szCs w:val="16"/>
              </w:rPr>
              <w:t>understanding</w:t>
            </w:r>
            <w:proofErr w:type="gram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6"/>
                <w:szCs w:val="16"/>
              </w:rPr>
              <w:t>behavioural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expectations, daily routines, being a good listener, working together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M) </w:t>
            </w:r>
          </w:p>
          <w:p w14:paraId="5B3FDF04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C5B7F22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Sharing life events / milestones on Tapestry, talking about home life, holiday destinations, </w:t>
            </w:r>
            <w:proofErr w:type="gramStart"/>
            <w:r>
              <w:rPr>
                <w:rFonts w:ascii="Calibri Light" w:hAnsi="Calibri Light" w:cs="Calibri Light"/>
                <w:sz w:val="16"/>
                <w:szCs w:val="16"/>
              </w:rPr>
              <w:t>culture</w:t>
            </w:r>
            <w:proofErr w:type="gram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and values, recognizing similarities and differences in our class (C) (Links to FBV)</w:t>
            </w:r>
          </w:p>
          <w:p w14:paraId="1D291DA9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D639BDC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  <w:u w:val="single"/>
              </w:rPr>
              <w:t>Circle Time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  <w:p w14:paraId="015F1AFF" w14:textId="7A96D0C1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Speaking and listening skills, working in a team, negotiating, compromise, co-operation</w:t>
            </w:r>
            <w:r>
              <w:rPr>
                <w:rFonts w:ascii="Calibri Light" w:hAnsi="Calibri Light" w:cs="Calibri Light"/>
                <w:sz w:val="16"/>
                <w:szCs w:val="16"/>
              </w:rPr>
              <w:t>, being a good friend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M)</w:t>
            </w:r>
          </w:p>
          <w:p w14:paraId="389B5478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A046366" w14:textId="77777777" w:rsidR="00D3157E" w:rsidRPr="00CE2875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UW</w:t>
            </w:r>
          </w:p>
          <w:p w14:paraId="55662342" w14:textId="7B187860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Diwali / Hanukah (C), Seasonal Changes (</w:t>
            </w:r>
            <w:proofErr w:type="spellStart"/>
            <w:r>
              <w:rPr>
                <w:rFonts w:ascii="Calibri Light" w:hAnsi="Calibri Light" w:cs="Calibri Light"/>
                <w:sz w:val="16"/>
                <w:szCs w:val="16"/>
              </w:rPr>
              <w:t>S</w:t>
            </w:r>
            <w:r>
              <w:rPr>
                <w:rFonts w:ascii="Calibri Light" w:hAnsi="Calibri Light" w:cs="Calibri Light"/>
                <w:sz w:val="16"/>
                <w:szCs w:val="16"/>
              </w:rPr>
              <w:t>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>), Black History Month (C / M)</w:t>
            </w:r>
          </w:p>
          <w:p w14:paraId="4A6387B2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759A701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Forest School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(on-going across the year)</w:t>
            </w:r>
          </w:p>
          <w:p w14:paraId="7568CE6A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Learning to take turns, share resources and work together (S / M)</w:t>
            </w:r>
          </w:p>
          <w:p w14:paraId="50C3BEC7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Looking after our </w:t>
            </w:r>
            <w:r>
              <w:rPr>
                <w:rFonts w:ascii="Calibri Light" w:hAnsi="Calibri Light" w:cs="Calibri Light"/>
                <w:sz w:val="16"/>
                <w:szCs w:val="16"/>
              </w:rPr>
              <w:lastRenderedPageBreak/>
              <w:t>environment (compost, animals, clearing rubbish) (M / C / S)</w:t>
            </w:r>
          </w:p>
          <w:p w14:paraId="007AC551" w14:textId="42BCA903" w:rsidR="00D3157E" w:rsidRPr="00CE2875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Comment on and recognize the changes in the world around us (</w:t>
            </w:r>
            <w:proofErr w:type="spellStart"/>
            <w:r>
              <w:rPr>
                <w:rFonts w:ascii="Calibri Light" w:hAnsi="Calibri Light" w:cs="Calibri Light"/>
                <w:sz w:val="16"/>
                <w:szCs w:val="16"/>
              </w:rPr>
              <w:t>S</w:t>
            </w:r>
            <w:r>
              <w:rPr>
                <w:rFonts w:ascii="Calibri Light" w:hAnsi="Calibri Light" w:cs="Calibri Light"/>
                <w:sz w:val="16"/>
                <w:szCs w:val="16"/>
              </w:rPr>
              <w:t>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00F072EC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3756795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</w:pPr>
            <w:r w:rsidRPr="00EB3EFE"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  <w:t>RE</w:t>
            </w:r>
            <w:r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  <w:t xml:space="preserve"> – Autumn 1</w:t>
            </w:r>
          </w:p>
          <w:p w14:paraId="6A1385AB" w14:textId="77777777" w:rsidR="00D3157E" w:rsidRPr="00CE2875" w:rsidRDefault="00D3157E" w:rsidP="00D3157E">
            <w:pPr>
              <w:spacing w:after="0" w:line="240" w:lineRule="auto"/>
              <w:rPr>
                <w:rFonts w:ascii="Calibri Light" w:hAnsi="Calibri Light" w:cs="Calibri Light"/>
                <w:b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  <w:u w:val="single"/>
              </w:rPr>
              <w:t>Being Special:  Where do I belong?</w:t>
            </w:r>
          </w:p>
          <w:p w14:paraId="09FBEE11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Talk about the idea that each person is unique and valuable.  </w:t>
            </w:r>
          </w:p>
          <w:p w14:paraId="20E8C46A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Talk about occasions when things have happened in their lives that made them feel special, from everyday events to special events, </w:t>
            </w:r>
            <w:proofErr w:type="gramStart"/>
            <w:r>
              <w:rPr>
                <w:rFonts w:ascii="Calibri Light" w:hAnsi="Calibri Light" w:cs="Calibri Light"/>
                <w:sz w:val="16"/>
                <w:szCs w:val="16"/>
              </w:rPr>
              <w:t>e.g.</w:t>
            </w:r>
            <w:proofErr w:type="gram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birthdays.</w:t>
            </w:r>
          </w:p>
          <w:p w14:paraId="1CC3DFDD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Visits to church for Harvest Festival, Christmas. (</w:t>
            </w:r>
            <w:proofErr w:type="spellStart"/>
            <w:r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 C)</w:t>
            </w:r>
          </w:p>
          <w:p w14:paraId="216FF475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F01F7CE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RE – Autumn 2</w:t>
            </w:r>
          </w:p>
          <w:p w14:paraId="698C88BA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  <w:u w:val="single"/>
              </w:rPr>
              <w:t>Why is Christmas special for Christians?</w:t>
            </w:r>
          </w:p>
          <w:p w14:paraId="4F66412E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Talk about people who are special to them.</w:t>
            </w:r>
          </w:p>
          <w:p w14:paraId="20DF53FC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Say what makes their family and friends special to them.</w:t>
            </w:r>
          </w:p>
          <w:p w14:paraId="32A5AEF5" w14:textId="77777777" w:rsidR="00D3157E" w:rsidRPr="00280587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Recall, simply, what happens at a traditional Christian festival (Christmas). (</w:t>
            </w:r>
            <w:proofErr w:type="spellStart"/>
            <w:r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 C)</w:t>
            </w:r>
          </w:p>
          <w:p w14:paraId="1935C0A0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E2B88E0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72ECF8B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9DCDCFD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916B96A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  <w:p w14:paraId="37D3F9BD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A20A685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1A11482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53DA06F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067" w:type="dxa"/>
          </w:tcPr>
          <w:p w14:paraId="78408D19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proofErr w:type="gramStart"/>
            <w:r w:rsidRPr="00511F72">
              <w:rPr>
                <w:rFonts w:ascii="Calibri Light" w:hAnsi="Calibri Light" w:cs="Calibri Light"/>
                <w:sz w:val="16"/>
                <w:szCs w:val="16"/>
                <w:u w:val="single"/>
              </w:rPr>
              <w:lastRenderedPageBreak/>
              <w:t xml:space="preserve">English 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understanding</w:t>
            </w:r>
            <w:proofErr w:type="gram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characters'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feelings and choices in behavio</w:t>
            </w:r>
            <w:r>
              <w:rPr>
                <w:rFonts w:ascii="Calibri Light" w:hAnsi="Calibri Light" w:cs="Calibri Light"/>
                <w:sz w:val="16"/>
                <w:szCs w:val="16"/>
              </w:rPr>
              <w:t>u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r (M)</w:t>
            </w:r>
          </w:p>
          <w:p w14:paraId="5F7202EC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3E707E7" w14:textId="2CD9D8A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511F72">
              <w:rPr>
                <w:rFonts w:ascii="Calibri Light" w:hAnsi="Calibri Light" w:cs="Calibri Light"/>
                <w:sz w:val="16"/>
                <w:szCs w:val="16"/>
                <w:u w:val="single"/>
              </w:rPr>
              <w:t>Transition to Year One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rules, routines, good manners &amp; attitudes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M)</w:t>
            </w:r>
          </w:p>
          <w:p w14:paraId="4126FF89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02603B6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511F72">
              <w:rPr>
                <w:rFonts w:ascii="Calibri Light" w:hAnsi="Calibri Light" w:cs="Calibri Light"/>
                <w:sz w:val="16"/>
                <w:szCs w:val="16"/>
                <w:u w:val="single"/>
              </w:rPr>
              <w:t>Circle Time /PSHE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  <w:p w14:paraId="1D6927E6" w14:textId="49F30CEB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Speaking and listening skills, working in a team, negotiating, compromise, co-operation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M)</w:t>
            </w:r>
          </w:p>
          <w:p w14:paraId="662C60AB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F857037" w14:textId="77777777" w:rsidR="00D3157E" w:rsidRPr="00D513B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D513B2">
              <w:rPr>
                <w:rFonts w:ascii="Calibri Light" w:hAnsi="Calibri Light" w:cs="Calibri Light"/>
                <w:sz w:val="16"/>
                <w:szCs w:val="16"/>
                <w:u w:val="single"/>
              </w:rPr>
              <w:t>Science / PSHE</w:t>
            </w:r>
          </w:p>
          <w:p w14:paraId="4D2EBDA1" w14:textId="44C8ACEA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Working collaboratively to harvest pears and turn into juice at </w:t>
            </w:r>
            <w:r>
              <w:rPr>
                <w:rFonts w:ascii="Calibri Light" w:hAnsi="Calibri Light" w:cs="Calibri Light"/>
                <w:sz w:val="16"/>
                <w:szCs w:val="16"/>
              </w:rPr>
              <w:lastRenderedPageBreak/>
              <w:t>Perrygrove Railway</w:t>
            </w:r>
            <w:r w:rsidRPr="00D513B2">
              <w:rPr>
                <w:rFonts w:ascii="Calibri Light" w:hAnsi="Calibri Light" w:cs="Calibri Light"/>
                <w:sz w:val="16"/>
                <w:szCs w:val="16"/>
              </w:rPr>
              <w:t xml:space="preserve">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M / C</w:t>
            </w:r>
            <w:r w:rsidRPr="00D513B2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152DA68D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35B39A1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  <w:u w:val="single"/>
              </w:rPr>
              <w:t>Forest School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(ongoing throughout year) participate, </w:t>
            </w:r>
            <w:proofErr w:type="gram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volunteer</w:t>
            </w:r>
            <w:proofErr w:type="gramEnd"/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and cooperate; resolve conflict; listen to other ideas (democracy) (S)</w:t>
            </w:r>
          </w:p>
          <w:p w14:paraId="2DBE9720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3B884F7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</w:pPr>
            <w:r w:rsidRPr="00511F72"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  <w:t>RE</w:t>
            </w:r>
          </w:p>
          <w:p w14:paraId="58D19F24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511F72">
              <w:rPr>
                <w:rFonts w:ascii="Calibri Light" w:hAnsi="Calibri Light" w:cs="Calibri Light"/>
                <w:sz w:val="16"/>
                <w:szCs w:val="16"/>
                <w:u w:val="single"/>
              </w:rPr>
              <w:t>Unit 1.10 What does it mean to belong to a faith community?</w:t>
            </w:r>
          </w:p>
          <w:p w14:paraId="7CD316BE" w14:textId="15F1DD28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Identify kindness in communities (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</w:t>
            </w:r>
            <w:r>
              <w:rPr>
                <w:rFonts w:ascii="Calibri Light" w:hAnsi="Calibri Light" w:cs="Calibri Light"/>
                <w:sz w:val="16"/>
                <w:szCs w:val="16"/>
              </w:rPr>
              <w:t>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M)</w:t>
            </w:r>
          </w:p>
          <w:p w14:paraId="491C8217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5B78AFD" w14:textId="15F1ACE5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Understand Christian view of God’s love through Bible stories </w:t>
            </w:r>
            <w:proofErr w:type="gram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e.g.</w:t>
            </w:r>
            <w:proofErr w:type="gramEnd"/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the lost sheep, the lost coin (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M)</w:t>
            </w:r>
          </w:p>
          <w:p w14:paraId="4D5BF58F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BE84D22" w14:textId="3B398134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Christian infant baptism and non-religious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lastRenderedPageBreak/>
              <w:t>ceremonies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B17B2C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79E3F78D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99CD322" w14:textId="7C9CD4C4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Discover how charities help the wider community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B17B2C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505CA361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CF4ACE3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199427B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066" w:type="dxa"/>
          </w:tcPr>
          <w:p w14:paraId="0F981D23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proofErr w:type="gramStart"/>
            <w:r w:rsidRPr="00B17B2C">
              <w:rPr>
                <w:rFonts w:ascii="Calibri Light" w:hAnsi="Calibri Light" w:cs="Calibri Light"/>
                <w:sz w:val="16"/>
                <w:szCs w:val="16"/>
                <w:u w:val="single"/>
              </w:rPr>
              <w:lastRenderedPageBreak/>
              <w:t>English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learning</w:t>
            </w:r>
            <w:proofErr w:type="gramEnd"/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about cultural stories from Russia (C) </w:t>
            </w:r>
          </w:p>
          <w:p w14:paraId="59A280E2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A374EA5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color w:val="222222"/>
                <w:sz w:val="16"/>
                <w:szCs w:val="16"/>
                <w:shd w:val="clear" w:color="auto" w:fill="FFFFFF"/>
              </w:rPr>
            </w:pPr>
            <w:r w:rsidRPr="00511F72">
              <w:rPr>
                <w:rFonts w:ascii="Calibri Light" w:hAnsi="Calibri Light" w:cs="Calibri Light"/>
                <w:color w:val="222222"/>
                <w:sz w:val="16"/>
                <w:szCs w:val="16"/>
                <w:u w:val="single"/>
                <w:shd w:val="clear" w:color="auto" w:fill="FFFFFF"/>
              </w:rPr>
              <w:t>Dance</w:t>
            </w:r>
            <w:r>
              <w:rPr>
                <w:rFonts w:ascii="Calibri Light" w:hAnsi="Calibri Light" w:cs="Calibri Light"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r w:rsidRPr="00B17B2C">
              <w:rPr>
                <w:rFonts w:ascii="Calibri Light" w:hAnsi="Calibri Light" w:cs="Calibri Light"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46D0E309" w14:textId="0DA37128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color w:val="222222"/>
                <w:sz w:val="16"/>
                <w:szCs w:val="16"/>
                <w:shd w:val="clear" w:color="auto" w:fill="FFFFFF"/>
              </w:rPr>
            </w:pPr>
            <w:r w:rsidRPr="00B17B2C">
              <w:rPr>
                <w:rFonts w:ascii="Calibri Light" w:hAnsi="Calibri Light" w:cs="Calibri Light"/>
                <w:color w:val="222222"/>
                <w:sz w:val="16"/>
                <w:szCs w:val="16"/>
                <w:shd w:val="clear" w:color="auto" w:fill="FFFFFF"/>
              </w:rPr>
              <w:t>Peter and the Wolf (stories from other cultures, working as a class to perform movements) (S</w:t>
            </w:r>
            <w:r>
              <w:rPr>
                <w:rFonts w:ascii="Calibri Light" w:hAnsi="Calibri Light" w:cs="Calibri Light"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r w:rsidRPr="00B17B2C">
              <w:rPr>
                <w:rFonts w:ascii="Calibri Light" w:hAnsi="Calibri Light" w:cs="Calibri Light"/>
                <w:color w:val="222222"/>
                <w:sz w:val="16"/>
                <w:szCs w:val="16"/>
                <w:shd w:val="clear" w:color="auto" w:fill="FFFFFF"/>
              </w:rPr>
              <w:t>/</w:t>
            </w:r>
            <w:r>
              <w:rPr>
                <w:rFonts w:ascii="Calibri Light" w:hAnsi="Calibri Light" w:cs="Calibri Light"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r w:rsidRPr="00B17B2C">
              <w:rPr>
                <w:rFonts w:ascii="Calibri Light" w:hAnsi="Calibri Light" w:cs="Calibri Light"/>
                <w:color w:val="222222"/>
                <w:sz w:val="16"/>
                <w:szCs w:val="16"/>
                <w:shd w:val="clear" w:color="auto" w:fill="FFFFFF"/>
              </w:rPr>
              <w:t>C)</w:t>
            </w:r>
          </w:p>
          <w:p w14:paraId="56A2BAF7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BEB88BF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  <w:u w:val="single"/>
              </w:rPr>
              <w:t>Topic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learning about cultures, people including Nenet People of Northern Russia, food, religion, customs, art, special places/celebrations</w:t>
            </w:r>
          </w:p>
          <w:p w14:paraId="55E9DA42" w14:textId="63F0B952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(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C)</w:t>
            </w:r>
          </w:p>
          <w:p w14:paraId="0766EBC6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26FBD96" w14:textId="77777777" w:rsidR="00D3157E" w:rsidRPr="00D513B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D513B2">
              <w:rPr>
                <w:rFonts w:ascii="Calibri Light" w:hAnsi="Calibri Light" w:cs="Calibri Light"/>
                <w:sz w:val="16"/>
                <w:szCs w:val="16"/>
                <w:u w:val="single"/>
              </w:rPr>
              <w:t>Science / PSHE</w:t>
            </w:r>
          </w:p>
          <w:p w14:paraId="63C8CEE0" w14:textId="0CC25395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lastRenderedPageBreak/>
              <w:t>Working collaboratively to harvest pears and turn into juice at Perrygrove Railway</w:t>
            </w:r>
            <w:r w:rsidRPr="00D513B2">
              <w:rPr>
                <w:rFonts w:ascii="Calibri Light" w:hAnsi="Calibri Light" w:cs="Calibri Light"/>
                <w:sz w:val="16"/>
                <w:szCs w:val="16"/>
              </w:rPr>
              <w:t xml:space="preserve">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M / C</w:t>
            </w:r>
            <w:r w:rsidRPr="00D513B2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29B547BC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A8DC167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  <w:u w:val="single"/>
              </w:rPr>
              <w:t>Art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  <w:p w14:paraId="1B41588C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using the story 'The Dot' to talk about participation and 'having a go' (S)</w:t>
            </w:r>
          </w:p>
          <w:p w14:paraId="34EEBB51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594DEB4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  <w:u w:val="single"/>
              </w:rPr>
              <w:t xml:space="preserve">PSHE/Circle </w:t>
            </w:r>
            <w:proofErr w:type="gramStart"/>
            <w:r w:rsidRPr="00B17B2C">
              <w:rPr>
                <w:rFonts w:ascii="Calibri Light" w:hAnsi="Calibri Light" w:cs="Calibri Light"/>
                <w:sz w:val="16"/>
                <w:szCs w:val="16"/>
                <w:u w:val="single"/>
              </w:rPr>
              <w:t>Time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friendships</w:t>
            </w:r>
            <w:proofErr w:type="gramEnd"/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, sorting out problems, relationships, valuing differences </w:t>
            </w:r>
          </w:p>
          <w:p w14:paraId="7B3075C8" w14:textId="113DB371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M)</w:t>
            </w:r>
          </w:p>
          <w:p w14:paraId="0D23640F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1C2443B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511F72"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  <w:t>RE</w:t>
            </w:r>
            <w:r w:rsidRPr="00511F72">
              <w:rPr>
                <w:rFonts w:ascii="Calibri Light" w:hAnsi="Calibri Light" w:cs="Calibri Light"/>
                <w:sz w:val="16"/>
                <w:szCs w:val="16"/>
                <w:u w:val="single"/>
              </w:rPr>
              <w:t xml:space="preserve"> </w:t>
            </w:r>
          </w:p>
          <w:p w14:paraId="34C0486D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511F72">
              <w:rPr>
                <w:rFonts w:ascii="Calibri Light" w:hAnsi="Calibri Light" w:cs="Calibri Light"/>
                <w:sz w:val="16"/>
                <w:szCs w:val="16"/>
                <w:u w:val="single"/>
              </w:rPr>
              <w:t>Unit 1.1 What do Christians believe God is like?</w:t>
            </w:r>
          </w:p>
          <w:p w14:paraId="4FA751E4" w14:textId="58592C5B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Explore what a parable is (</w:t>
            </w:r>
            <w:proofErr w:type="gram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e.g.</w:t>
            </w:r>
            <w:proofErr w:type="gramEnd"/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the lost son)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C)</w:t>
            </w:r>
          </w:p>
          <w:p w14:paraId="60FD7EEE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7FB47E6" w14:textId="4B7EEBC8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Understand how Christians may worship God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M)</w:t>
            </w:r>
          </w:p>
          <w:p w14:paraId="7E0241C8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7A27FFB" w14:textId="44E7F983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Develop an understanding of forgiveness (M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B17B2C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7014906E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FF5BA67" w14:textId="74282F66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Understand what prayer is for Christians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M)</w:t>
            </w:r>
          </w:p>
          <w:p w14:paraId="70FCF7BA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3B89381" w14:textId="7CD006F0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Develop an understanding of the concept of God from the story of Jonah (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  <w:p w14:paraId="4AFF9C4C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B1BE0AE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7876196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FB759F5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802FB1F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  <w:p w14:paraId="5568BC7C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E13D44A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9C3DC4C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9E71909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067" w:type="dxa"/>
          </w:tcPr>
          <w:p w14:paraId="31B86EC6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lastRenderedPageBreak/>
              <w:t>PSHE</w:t>
            </w:r>
          </w:p>
          <w:p w14:paraId="0B7E6931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Establishing the school rule (M)</w:t>
            </w:r>
          </w:p>
          <w:p w14:paraId="0B962651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A4896AB" w14:textId="53A71342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Gaining an early understanding of the democratic process (C)</w:t>
            </w:r>
          </w:p>
          <w:p w14:paraId="6DC8DC29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DB2FA05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English</w:t>
            </w:r>
          </w:p>
          <w:p w14:paraId="662E65A9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Participation in Literature Festival (C)</w:t>
            </w:r>
          </w:p>
          <w:p w14:paraId="1CFEE80D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A190486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PSHE</w:t>
            </w:r>
          </w:p>
          <w:p w14:paraId="2CCF85A9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Developing awareness of emotional well-being (M)</w:t>
            </w:r>
          </w:p>
          <w:p w14:paraId="30477D56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1A01705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PSHE / Computing</w:t>
            </w:r>
          </w:p>
          <w:p w14:paraId="359FFF4C" w14:textId="196135EB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Focusing on working well with others through ICT - Bee Bots &amp; Roamers - geography - working in pairs on field trip </w:t>
            </w:r>
            <w:r>
              <w:rPr>
                <w:rFonts w:ascii="Calibri Light" w:hAnsi="Calibri Light" w:cs="Calibri Light"/>
                <w:sz w:val="16"/>
                <w:szCs w:val="16"/>
              </w:rPr>
              <w:t>(S / M / C)</w:t>
            </w:r>
          </w:p>
          <w:p w14:paraId="5611D056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4726942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511F72">
              <w:rPr>
                <w:rFonts w:ascii="Calibri Light" w:hAnsi="Calibri Light" w:cs="Calibri Light"/>
                <w:sz w:val="16"/>
                <w:szCs w:val="16"/>
                <w:u w:val="single"/>
              </w:rPr>
              <w:lastRenderedPageBreak/>
              <w:t>English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  <w:p w14:paraId="343CBFAD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role play - music - working as a group to put on a performance (S)</w:t>
            </w:r>
          </w:p>
          <w:p w14:paraId="19921A41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505F141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Art</w:t>
            </w:r>
          </w:p>
          <w:p w14:paraId="20050296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Developing imagination and creativity through </w:t>
            </w:r>
            <w:proofErr w:type="gram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art work</w:t>
            </w:r>
            <w:proofErr w:type="gramEnd"/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linked to the work of William Turner (Sp)</w:t>
            </w:r>
          </w:p>
          <w:p w14:paraId="7B410244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800D960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Science</w:t>
            </w:r>
          </w:p>
          <w:p w14:paraId="239FF64B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Learning about the importance of a healthy lifestyle (M)</w:t>
            </w:r>
          </w:p>
          <w:p w14:paraId="4AB85A7C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D742C94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</w:pPr>
            <w:r w:rsidRPr="00511F72"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  <w:t>RE</w:t>
            </w:r>
          </w:p>
          <w:p w14:paraId="0CDEE1F7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511F72">
              <w:rPr>
                <w:rFonts w:ascii="Calibri Light" w:hAnsi="Calibri Light" w:cs="Calibri Light"/>
                <w:sz w:val="16"/>
                <w:szCs w:val="16"/>
                <w:u w:val="single"/>
              </w:rPr>
              <w:t>Unit 1.6 Who is Muslim and how do they live?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(Part 1)</w:t>
            </w:r>
          </w:p>
          <w:p w14:paraId="5D8F7D0C" w14:textId="6EB13704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Learn about the five pillars of Islam (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M)</w:t>
            </w:r>
          </w:p>
          <w:p w14:paraId="64BD17AA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541BA96" w14:textId="76A5F1DC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99 names for Allah (M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</w:t>
            </w:r>
            <w:r>
              <w:rPr>
                <w:rFonts w:ascii="Calibri Light" w:hAnsi="Calibri Light" w:cs="Calibri Light"/>
                <w:sz w:val="16"/>
                <w:szCs w:val="16"/>
              </w:rPr>
              <w:t>p</w:t>
            </w:r>
            <w:proofErr w:type="spellEnd"/>
            <w:r w:rsidRPr="00B17B2C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059FE091" w14:textId="7B52D9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How Muslims pray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B17B2C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6176C682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4AA4D08" w14:textId="39CC7DFE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How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lastRenderedPageBreak/>
              <w:t>Muslims are guided by the life of Muhammad (M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B17B2C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</w:tc>
        <w:tc>
          <w:tcPr>
            <w:tcW w:w="1067" w:type="dxa"/>
          </w:tcPr>
          <w:p w14:paraId="345A03A6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lastRenderedPageBreak/>
              <w:t>English</w:t>
            </w:r>
          </w:p>
          <w:p w14:paraId="7C4AC5AD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Learning traditional tales from other cultures (C)</w:t>
            </w:r>
          </w:p>
          <w:p w14:paraId="5B8E7DE6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480CABB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Geography</w:t>
            </w:r>
          </w:p>
          <w:p w14:paraId="5BEE2A2B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Participation in Russian supper (C)</w:t>
            </w:r>
          </w:p>
          <w:p w14:paraId="5AD4A356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A8B13C7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Appreciating the need for cultural awareness and tolerance (C)</w:t>
            </w:r>
          </w:p>
          <w:p w14:paraId="34828499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E25AA1E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PSHE</w:t>
            </w:r>
          </w:p>
          <w:p w14:paraId="55FBEDC8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Learning strategies to deal with unkind and bullying behaviour (S)</w:t>
            </w:r>
          </w:p>
          <w:p w14:paraId="3CDDE3EE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77DE5DF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Discussions around friendship and development of awareness that our behaviour can have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lastRenderedPageBreak/>
              <w:t>consequences (M)</w:t>
            </w:r>
          </w:p>
          <w:p w14:paraId="23E86FA2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70F689A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Developing an awareness of the feelings of others (M)</w:t>
            </w:r>
          </w:p>
          <w:p w14:paraId="152CB21E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EB9D807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D and T</w:t>
            </w:r>
          </w:p>
          <w:p w14:paraId="6AA1680C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Developing imagination and creativity through design work - designing and making a felt egg in the style of Faberge (Sp)</w:t>
            </w:r>
          </w:p>
          <w:p w14:paraId="4D217697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7CF5DB8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</w:pPr>
            <w:r w:rsidRPr="00511F72"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  <w:t>RE</w:t>
            </w:r>
          </w:p>
          <w:p w14:paraId="094B0DAD" w14:textId="77777777" w:rsidR="00D3157E" w:rsidRPr="00511F7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511F72">
              <w:rPr>
                <w:rFonts w:ascii="Calibri Light" w:hAnsi="Calibri Light" w:cs="Calibri Light"/>
                <w:sz w:val="16"/>
                <w:szCs w:val="16"/>
                <w:u w:val="single"/>
              </w:rPr>
              <w:t>Unit 1.3 Why does Christmas matter to Christians?</w:t>
            </w:r>
          </w:p>
          <w:p w14:paraId="1F58514F" w14:textId="0ECEB4E9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Find out about the life of Jesus (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M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B17B2C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1A3404AA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8A3B3BD" w14:textId="157A4CDD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Develop an understanding of incarnation (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C)</w:t>
            </w:r>
          </w:p>
          <w:p w14:paraId="1B334C87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A0B9BFB" w14:textId="7D7C424A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Understand how the nativity story guides Christian beliefs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B17B2C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4A6BA3DB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E79E0D4" w14:textId="64DF6EB5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Develop an understanding of being thankful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M)</w:t>
            </w:r>
          </w:p>
        </w:tc>
        <w:tc>
          <w:tcPr>
            <w:tcW w:w="1117" w:type="dxa"/>
          </w:tcPr>
          <w:p w14:paraId="44B2D771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lastRenderedPageBreak/>
              <w:t>History</w:t>
            </w:r>
          </w:p>
          <w:p w14:paraId="1BFFED42" w14:textId="36E3485F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Learning about Egypt and what l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ife is like in Egypt today (C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M) </w:t>
            </w:r>
          </w:p>
          <w:p w14:paraId="443DC356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07B833A" w14:textId="2157F4A1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Learning about different Holy Books and what they mean within their religion (C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) </w:t>
            </w:r>
          </w:p>
          <w:p w14:paraId="6D65F866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BF740F6" w14:textId="290CD661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Creating clay amulets in the style of the Ancient Egyptians (C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) </w:t>
            </w:r>
          </w:p>
          <w:p w14:paraId="57840A63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F8F5CE4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PSHE</w:t>
            </w:r>
          </w:p>
          <w:p w14:paraId="39EB8A5E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Talking about taking turns and how this affects others (S) </w:t>
            </w:r>
          </w:p>
          <w:p w14:paraId="1C281596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8D0E260" w14:textId="6B7FF1F8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Talking about the qualities a good friend has and what we look for in a friend (M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  <w:p w14:paraId="10895046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ED94745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History / English</w:t>
            </w:r>
          </w:p>
          <w:p w14:paraId="70902AF5" w14:textId="1607E5B9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Visiting different places </w:t>
            </w:r>
            <w:proofErr w:type="gram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e.g.</w:t>
            </w:r>
            <w:proofErr w:type="gramEnd"/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Bristol Museum, Literature Festival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C) </w:t>
            </w:r>
          </w:p>
          <w:p w14:paraId="65CCF3CF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2B24151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  <w:t>RE</w:t>
            </w:r>
          </w:p>
          <w:p w14:paraId="0B80703C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t>Unit L2.1 What do Christians learn from the creation story?</w:t>
            </w:r>
          </w:p>
          <w:p w14:paraId="595E5CEE" w14:textId="3D80568B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Explore the Genesis Creation story and how Christians may respond to caring for the world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EB3EFE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141FEA99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777B977" w14:textId="420073F8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t>Unit L2.2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What is it like for someone to follow God? Explore the </w:t>
            </w:r>
            <w:proofErr w:type="gram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story  of</w:t>
            </w:r>
            <w:proofErr w:type="gramEnd"/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Noah and covenant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C)</w:t>
            </w:r>
          </w:p>
          <w:p w14:paraId="3712C174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59453F5" w14:textId="7A8A2D1B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Consider the story of Abraham and the concept of faith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EB3EFE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</w:tc>
        <w:tc>
          <w:tcPr>
            <w:tcW w:w="1118" w:type="dxa"/>
          </w:tcPr>
          <w:p w14:paraId="0665CF86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lastRenderedPageBreak/>
              <w:t xml:space="preserve">Music </w:t>
            </w:r>
          </w:p>
          <w:p w14:paraId="0AD70247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>Holst’s Planet Suite (</w:t>
            </w:r>
            <w:proofErr w:type="spellStart"/>
            <w:r w:rsidRPr="00FB3222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) </w:t>
            </w:r>
          </w:p>
          <w:p w14:paraId="757F12EA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70592E5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t xml:space="preserve">English </w:t>
            </w:r>
          </w:p>
          <w:p w14:paraId="1BE126A6" w14:textId="202F875E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proofErr w:type="gramStart"/>
            <w:r w:rsidRPr="00FB3222">
              <w:rPr>
                <w:rFonts w:ascii="Calibri Light" w:hAnsi="Calibri Light" w:cs="Calibri Light"/>
                <w:sz w:val="16"/>
                <w:szCs w:val="16"/>
              </w:rPr>
              <w:t>Non Fiction</w:t>
            </w:r>
            <w:proofErr w:type="gramEnd"/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text on Queen Victoria (M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C) </w:t>
            </w:r>
          </w:p>
          <w:p w14:paraId="27945E69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1F6AD27" w14:textId="414B99E1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>Historical story writing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>M)</w:t>
            </w:r>
          </w:p>
          <w:p w14:paraId="6F5D5DD3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BE54B62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t xml:space="preserve">History </w:t>
            </w:r>
          </w:p>
          <w:p w14:paraId="5689D660" w14:textId="69FDF5E1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Child </w:t>
            </w:r>
            <w:proofErr w:type="spellStart"/>
            <w:r w:rsidRPr="00FB3222">
              <w:rPr>
                <w:rFonts w:ascii="Calibri Light" w:hAnsi="Calibri Light" w:cs="Calibri Light"/>
                <w:sz w:val="16"/>
                <w:szCs w:val="16"/>
              </w:rPr>
              <w:t>labour</w:t>
            </w:r>
            <w:proofErr w:type="spellEnd"/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in Victorian England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C)</w:t>
            </w:r>
          </w:p>
          <w:p w14:paraId="00F210BF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1792A21" w14:textId="6F81560E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>Street child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C)</w:t>
            </w:r>
          </w:p>
          <w:p w14:paraId="00521D6B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93F4040" w14:textId="619C48A2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>Victorian schooling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C)</w:t>
            </w:r>
          </w:p>
          <w:p w14:paraId="3A90C1CD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E67A293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D and T</w:t>
            </w:r>
          </w:p>
          <w:p w14:paraId="48D4B7B8" w14:textId="09EFB0E5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>Design a rat catcher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C)</w:t>
            </w:r>
          </w:p>
          <w:p w14:paraId="2398F147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D6CE5B1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t>PSHE</w:t>
            </w:r>
          </w:p>
          <w:p w14:paraId="15B49A49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Class rules </w:t>
            </w:r>
          </w:p>
          <w:p w14:paraId="4C8F93F9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Anti Bullying </w:t>
            </w:r>
          </w:p>
          <w:p w14:paraId="3B2C8CCD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Handwashing </w:t>
            </w:r>
          </w:p>
          <w:p w14:paraId="37226A0B" w14:textId="16A1108C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Media 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lastRenderedPageBreak/>
              <w:t>influence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C) </w:t>
            </w:r>
          </w:p>
          <w:p w14:paraId="3E4AEC1B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B50A5EB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t xml:space="preserve">FBV </w:t>
            </w:r>
          </w:p>
          <w:p w14:paraId="3FFA079B" w14:textId="2FD0A755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>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Sp)</w:t>
            </w:r>
          </w:p>
          <w:p w14:paraId="760299F9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CD9EF66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t>RE</w:t>
            </w:r>
          </w:p>
          <w:p w14:paraId="2FC20555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>Spiritual development (Sp)</w:t>
            </w:r>
          </w:p>
          <w:p w14:paraId="41534939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32CE427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The Trinity </w:t>
            </w:r>
          </w:p>
          <w:p w14:paraId="5C397AD7" w14:textId="0B856295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>Hinduism (</w:t>
            </w:r>
            <w:proofErr w:type="spellStart"/>
            <w:r w:rsidRPr="00FB3222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S)</w:t>
            </w:r>
          </w:p>
          <w:p w14:paraId="242A7FAC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D709CBD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Art</w:t>
            </w:r>
          </w:p>
          <w:p w14:paraId="3439BB6E" w14:textId="1C08BCD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</w:rPr>
              <w:t>Learning about Willi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>am Morris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C)</w:t>
            </w:r>
          </w:p>
          <w:p w14:paraId="25D82A5A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0DD8BCB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Computing</w:t>
            </w:r>
          </w:p>
          <w:p w14:paraId="7E48E76C" w14:textId="1ECC342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Online 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>Safety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FB3222">
              <w:rPr>
                <w:rFonts w:ascii="Calibri Light" w:hAnsi="Calibri Light" w:cs="Calibri Light"/>
                <w:sz w:val="16"/>
                <w:szCs w:val="16"/>
              </w:rPr>
              <w:t xml:space="preserve"> C)</w:t>
            </w:r>
          </w:p>
          <w:p w14:paraId="4DE32407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115" w:type="dxa"/>
          </w:tcPr>
          <w:p w14:paraId="1DE9FBE2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lastRenderedPageBreak/>
              <w:t>PSHE</w:t>
            </w:r>
          </w:p>
          <w:p w14:paraId="3470D0B0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Voting for the School Council. </w:t>
            </w:r>
          </w:p>
          <w:p w14:paraId="6702C3A1" w14:textId="6FD7EC1E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(C </w:t>
            </w:r>
            <w:r>
              <w:rPr>
                <w:rFonts w:ascii="Calibri Light" w:hAnsi="Calibri Light" w:cs="Calibri Light"/>
                <w:sz w:val="16"/>
                <w:szCs w:val="16"/>
              </w:rPr>
              <w:t>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S)</w:t>
            </w:r>
          </w:p>
          <w:p w14:paraId="7017F391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1E7FA15" w14:textId="36355586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Discussing rules and right both in and outside school.  (C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S </w:t>
            </w:r>
            <w:r>
              <w:rPr>
                <w:rFonts w:ascii="Calibri Light" w:hAnsi="Calibri Light" w:cs="Calibri Light"/>
                <w:sz w:val="16"/>
                <w:szCs w:val="16"/>
              </w:rPr>
              <w:t>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M)</w:t>
            </w:r>
          </w:p>
          <w:p w14:paraId="1B71F3F0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DA7FEC6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English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Looking at Boudicca as a leader, discuss women leaders and how over time opini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ons and attitudes have changed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(C)</w:t>
            </w:r>
          </w:p>
          <w:p w14:paraId="30E5E1CD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E14304A" w14:textId="5B3343C2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Challenge the children name some famous women leaders? </w:t>
            </w:r>
            <w:r>
              <w:rPr>
                <w:rFonts w:ascii="Calibri Light" w:hAnsi="Calibri Light" w:cs="Calibri Light"/>
                <w:sz w:val="16"/>
                <w:szCs w:val="16"/>
              </w:rPr>
              <w:t>(C / M)</w:t>
            </w:r>
          </w:p>
          <w:p w14:paraId="678D7746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925A3F4" w14:textId="58BB5479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History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Discuss why the Romans invaded? </w:t>
            </w:r>
            <w:r>
              <w:rPr>
                <w:rFonts w:ascii="Calibri Light" w:hAnsi="Calibri Light" w:cs="Calibri Light"/>
                <w:sz w:val="16"/>
                <w:szCs w:val="16"/>
              </w:rPr>
              <w:t>(C)</w:t>
            </w:r>
          </w:p>
          <w:p w14:paraId="740F9437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4B5F440" w14:textId="25A48E7C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What other invasions do the children know about? </w:t>
            </w:r>
            <w:r>
              <w:rPr>
                <w:rFonts w:ascii="Calibri Light" w:hAnsi="Calibri Light" w:cs="Calibri Light"/>
                <w:sz w:val="16"/>
                <w:szCs w:val="16"/>
              </w:rPr>
              <w:t>(C)</w:t>
            </w:r>
          </w:p>
          <w:p w14:paraId="2367EEE1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543E6FB" w14:textId="1DB09C92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Think about how the Brits felt when the Romans invaded, how would you feel?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(C / M)</w:t>
            </w:r>
          </w:p>
          <w:p w14:paraId="790122B1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B9CD5A4" w14:textId="1DBCC512" w:rsidR="00D3157E" w:rsidRPr="00D837D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D837D2">
              <w:rPr>
                <w:rFonts w:ascii="Calibri Light" w:hAnsi="Calibri Light" w:cs="Calibri Light"/>
                <w:sz w:val="16"/>
                <w:szCs w:val="16"/>
              </w:rPr>
              <w:t>Look at immigration, settle, and conquer.  (M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D837D2">
              <w:rPr>
                <w:rFonts w:ascii="Calibri Light" w:hAnsi="Calibri Light" w:cs="Calibri Light"/>
                <w:sz w:val="16"/>
                <w:szCs w:val="16"/>
              </w:rPr>
              <w:t xml:space="preserve"> 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D837D2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D837D2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D837D2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0ABCB971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522D4C2" w14:textId="351E5408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Discuss the Roman Soldiers and their feeling towards war? </w:t>
            </w:r>
            <w:r>
              <w:rPr>
                <w:rFonts w:ascii="Calibri Light" w:hAnsi="Calibri Light" w:cs="Calibri Light"/>
                <w:sz w:val="16"/>
                <w:szCs w:val="16"/>
              </w:rPr>
              <w:t>(C / M)</w:t>
            </w:r>
          </w:p>
          <w:p w14:paraId="2448CC80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7DA22EB" w14:textId="267E2C8C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How do all soldier</w:t>
            </w:r>
            <w:r>
              <w:rPr>
                <w:rFonts w:ascii="Calibri Light" w:hAnsi="Calibri Light" w:cs="Calibri Light"/>
                <w:sz w:val="16"/>
                <w:szCs w:val="16"/>
              </w:rPr>
              <w:t>s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feel about war?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(C / M)</w:t>
            </w:r>
          </w:p>
          <w:p w14:paraId="267A51BD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D9E7443" w14:textId="11B9A78B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Discuss the service of soldiers, link in with </w:t>
            </w:r>
            <w:proofErr w:type="gram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Remembrance day</w:t>
            </w:r>
            <w:proofErr w:type="gramEnd"/>
            <w:r w:rsidRPr="00EB3EFE">
              <w:rPr>
                <w:rFonts w:ascii="Calibri Light" w:hAnsi="Calibri Light" w:cs="Calibri Light"/>
                <w:sz w:val="16"/>
                <w:szCs w:val="16"/>
              </w:rPr>
              <w:t>.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(C </w:t>
            </w:r>
            <w:proofErr w:type="gramStart"/>
            <w:r>
              <w:rPr>
                <w:rFonts w:ascii="Calibri Light" w:hAnsi="Calibri Light" w:cs="Calibri Light"/>
                <w:sz w:val="16"/>
                <w:szCs w:val="16"/>
              </w:rPr>
              <w:t>/  M</w:t>
            </w:r>
            <w:proofErr w:type="gramEnd"/>
            <w:r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02DEF573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E7AFEB7" w14:textId="1A5D32C0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Look at the service of Roman soldiers.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(C)</w:t>
            </w:r>
          </w:p>
          <w:p w14:paraId="0F8A8655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05018CF" w14:textId="45AA94F3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Geography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lastRenderedPageBreak/>
              <w:t>Look at countries in Europe and discuss iss</w:t>
            </w:r>
            <w:r>
              <w:rPr>
                <w:rFonts w:ascii="Calibri Light" w:hAnsi="Calibri Light" w:cs="Calibri Light"/>
                <w:sz w:val="16"/>
                <w:szCs w:val="16"/>
              </w:rPr>
              <w:t>ues in the news concerning them (C / M)</w:t>
            </w:r>
          </w:p>
          <w:p w14:paraId="2BD4A44D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7AFF56B" w14:textId="6C924319" w:rsidR="00D3157E" w:rsidRPr="00D837D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proofErr w:type="gramStart"/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Geography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 Look</w:t>
            </w:r>
            <w:proofErr w:type="gram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at countries in Europe and discuss issues in the news concerning them (S / M / C)</w:t>
            </w:r>
          </w:p>
          <w:p w14:paraId="5466BC5F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45572B0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PE</w:t>
            </w:r>
          </w:p>
          <w:p w14:paraId="5D1D8C2C" w14:textId="64BD7B8A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Play invasion games with others (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C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S) </w:t>
            </w:r>
          </w:p>
          <w:p w14:paraId="519763B4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7D8C390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bCs/>
                <w:sz w:val="16"/>
                <w:szCs w:val="16"/>
                <w:u w:val="single"/>
              </w:rPr>
              <w:t>RE</w:t>
            </w:r>
          </w:p>
          <w:p w14:paraId="11D3369E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t>What does it mean for Christians to believe that God is holy and loving?</w:t>
            </w:r>
          </w:p>
          <w:p w14:paraId="6EE313ED" w14:textId="4566871B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Develop an understanding of words used to describe God (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M)</w:t>
            </w:r>
          </w:p>
          <w:p w14:paraId="188064B6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0A4461A" w14:textId="1CE47E13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Weigh up Bible teachings about God (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M)</w:t>
            </w:r>
          </w:p>
          <w:p w14:paraId="09221ED4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D055426" w14:textId="26C827DF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Develop an understanding of the 10 Commandme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lastRenderedPageBreak/>
              <w:t>nts and Old Testament Proverbs (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M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  <w:p w14:paraId="507A2B4B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9DBAEE4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What does it mean to be a Muslim in Britain today?</w:t>
            </w:r>
          </w:p>
          <w:p w14:paraId="7BD14813" w14:textId="1BC2EAC5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Make connections between Muslim beliefs and Ibadah (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  <w:p w14:paraId="26C70CCC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D42A662" w14:textId="2C46A36C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Consider the value of submission, obedience, generosity, </w:t>
            </w:r>
            <w:proofErr w:type="gram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self-control</w:t>
            </w:r>
            <w:proofErr w:type="gramEnd"/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and worship in the lives of Muslims and non-Muslims today (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</w:tc>
        <w:tc>
          <w:tcPr>
            <w:tcW w:w="1115" w:type="dxa"/>
          </w:tcPr>
          <w:p w14:paraId="40F5C0E3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lastRenderedPageBreak/>
              <w:t>PSHE</w:t>
            </w:r>
          </w:p>
          <w:p w14:paraId="2EF5A2A7" w14:textId="093547C1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Voting for the School Council (C </w:t>
            </w:r>
            <w:r>
              <w:rPr>
                <w:rFonts w:ascii="Calibri Light" w:hAnsi="Calibri Light" w:cs="Calibri Light"/>
                <w:sz w:val="16"/>
                <w:szCs w:val="16"/>
              </w:rPr>
              <w:t>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S)</w:t>
            </w:r>
          </w:p>
          <w:p w14:paraId="206DA082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</w:p>
          <w:p w14:paraId="28B36BC7" w14:textId="18FD58E2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Discussing rules and right in and outside of school. (C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S </w:t>
            </w:r>
            <w:r>
              <w:rPr>
                <w:rFonts w:ascii="Calibri Light" w:hAnsi="Calibri Light" w:cs="Calibri Light"/>
                <w:sz w:val="16"/>
                <w:szCs w:val="16"/>
              </w:rPr>
              <w:t>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M)</w:t>
            </w:r>
          </w:p>
          <w:p w14:paraId="063A6EE3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ABCB9C8" w14:textId="272BE3D4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Managing risks and change (S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C)</w:t>
            </w:r>
          </w:p>
          <w:p w14:paraId="052FF3CB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BA866D3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English</w:t>
            </w:r>
          </w:p>
          <w:p w14:paraId="267D6959" w14:textId="1ADD0C2E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Looking at Winston Churchill, Anne Frank, and Martin Luther King in autobiographical work. (C </w:t>
            </w:r>
            <w:r>
              <w:rPr>
                <w:rFonts w:ascii="Calibri Light" w:hAnsi="Calibri Light" w:cs="Calibri Light"/>
                <w:sz w:val="16"/>
                <w:szCs w:val="16"/>
              </w:rPr>
              <w:t>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M)</w:t>
            </w:r>
          </w:p>
          <w:p w14:paraId="343F33C1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7B14455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History</w:t>
            </w:r>
          </w:p>
          <w:p w14:paraId="66976D2F" w14:textId="2834807E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How the World W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ars affected everyday lives.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(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</w:rPr>
              <w:t xml:space="preserve">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C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  <w:p w14:paraId="5A448B19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  <w:p w14:paraId="1A8FF85C" w14:textId="1F45BA5E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How did the war affect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lastRenderedPageBreak/>
              <w:t xml:space="preserve">children and women? 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>(</w:t>
            </w:r>
            <w:proofErr w:type="spellStart"/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C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  <w:p w14:paraId="510B7AB8" w14:textId="77777777" w:rsidR="00F30775" w:rsidRDefault="00F30775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037A4DC" w14:textId="00AFBE4F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What were the roles of women before and after the war? 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>(</w:t>
            </w:r>
            <w:proofErr w:type="spellStart"/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C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  <w:p w14:paraId="11BC51AF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0965E2D" w14:textId="1F8E649F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What did it feel like to </w:t>
            </w:r>
            <w:r>
              <w:rPr>
                <w:rFonts w:ascii="Calibri Light" w:hAnsi="Calibri Light" w:cs="Calibri Light"/>
                <w:sz w:val="16"/>
                <w:szCs w:val="16"/>
              </w:rPr>
              <w:t>have rationing?  (</w:t>
            </w:r>
            <w:proofErr w:type="spellStart"/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C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  <w:p w14:paraId="23A78F49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9936C82" w14:textId="7A24260F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Use of propaganda to encourage young men to ‘sign up’.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(</w:t>
            </w:r>
            <w:proofErr w:type="spellStart"/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C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  <w:p w14:paraId="57D51392" w14:textId="77777777" w:rsidR="00F30775" w:rsidRPr="00EB3EFE" w:rsidRDefault="00F30775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7B68FDF" w14:textId="1189FD1A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Remembrance Day -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how do we feel about this today? Why is it important? How do you think others feel about this?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(</w:t>
            </w:r>
            <w:proofErr w:type="spellStart"/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C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="00F30775" w:rsidRPr="00EB3EFE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  <w:p w14:paraId="01BA0CEC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98E61F8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History / PSHE</w:t>
            </w:r>
          </w:p>
          <w:p w14:paraId="465155B1" w14:textId="01668655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Handling of WW1 and WW2 letters from family members and artifacts, </w:t>
            </w:r>
            <w:proofErr w:type="gram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e.g.</w:t>
            </w:r>
            <w:proofErr w:type="gramEnd"/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lastRenderedPageBreak/>
              <w:t xml:space="preserve">shrapnel etc. Relations close to </w:t>
            </w:r>
            <w:proofErr w:type="gram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us,</w:t>
            </w:r>
            <w:proofErr w:type="gramEnd"/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how did they feel? (S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M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 xml:space="preserve"> C)</w:t>
            </w:r>
          </w:p>
          <w:p w14:paraId="395135AD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B850789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t>Art</w:t>
            </w:r>
          </w:p>
          <w:p w14:paraId="397EFCDE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Propaganda posters (M)</w:t>
            </w:r>
          </w:p>
          <w:p w14:paraId="57B7B247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D3F41A2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>
              <w:rPr>
                <w:rFonts w:ascii="Calibri Light" w:hAnsi="Calibri Light" w:cs="Calibri Light"/>
                <w:sz w:val="16"/>
                <w:szCs w:val="16"/>
                <w:u w:val="single"/>
              </w:rPr>
              <w:t>PE</w:t>
            </w:r>
          </w:p>
          <w:p w14:paraId="3EC5B6A6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Playing invasion games with others (C)</w:t>
            </w:r>
          </w:p>
          <w:p w14:paraId="41FCCD21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A564820" w14:textId="77777777" w:rsidR="00D3157E" w:rsidRPr="00FB3222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  <w:u w:val="single"/>
              </w:rPr>
            </w:pPr>
            <w:r w:rsidRPr="00FB3222">
              <w:rPr>
                <w:rFonts w:ascii="Calibri Light" w:hAnsi="Calibri Light" w:cs="Calibri Light"/>
                <w:sz w:val="16"/>
                <w:szCs w:val="16"/>
                <w:u w:val="single"/>
              </w:rPr>
              <w:t>RE</w:t>
            </w:r>
          </w:p>
          <w:p w14:paraId="7B19C4FE" w14:textId="3AF26D6E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Creation and science: conflicting or complementary? (S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EB3EFE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26A74E85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B7BFCBC" w14:textId="155C586A" w:rsidR="00D3157E" w:rsidRPr="00EB3EFE" w:rsidRDefault="00D3157E" w:rsidP="00D3157E">
            <w:pPr>
              <w:spacing w:after="0" w:line="240" w:lineRule="auto"/>
              <w:rPr>
                <w:sz w:val="12"/>
                <w:szCs w:val="12"/>
              </w:rPr>
            </w:pPr>
            <w:r w:rsidRPr="00EB3EFE">
              <w:rPr>
                <w:rFonts w:ascii="Calibri Light" w:hAnsi="Calibri Light" w:cs="Calibri Light"/>
                <w:sz w:val="16"/>
                <w:szCs w:val="16"/>
              </w:rPr>
              <w:t>Why do some people believe in God and some people not? (S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M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EB3EFE">
              <w:rPr>
                <w:rFonts w:ascii="Calibri Light" w:hAnsi="Calibri Light" w:cs="Calibri Light"/>
                <w:sz w:val="16"/>
                <w:szCs w:val="16"/>
              </w:rPr>
              <w:t>C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proofErr w:type="spellStart"/>
            <w:r w:rsidRPr="00EB3EFE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Pr="00EB3EFE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14:paraId="5E9BAFE2" w14:textId="77777777" w:rsidR="00D3157E" w:rsidRPr="00EB3EF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373" w:type="dxa"/>
          </w:tcPr>
          <w:p w14:paraId="15B7470C" w14:textId="502E2B8F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lastRenderedPageBreak/>
              <w:t xml:space="preserve">Peer Mediators (S 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>/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M)</w:t>
            </w:r>
          </w:p>
          <w:p w14:paraId="332D57F3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D93CEC8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Play leaders </w:t>
            </w:r>
          </w:p>
          <w:p w14:paraId="5A70AFC3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Science Ambassadors – volunteer, participate and cooperate (S)</w:t>
            </w:r>
          </w:p>
          <w:p w14:paraId="3013B544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F1DBAFB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Children leading the learning by writing questions they want to find out at the start of each topic. (Sp)</w:t>
            </w:r>
          </w:p>
          <w:p w14:paraId="329B21C0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46A9241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Class assemblies (Sp)</w:t>
            </w:r>
          </w:p>
          <w:p w14:paraId="07797061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8D8E585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Launch and landing days (Sp)</w:t>
            </w:r>
          </w:p>
          <w:p w14:paraId="13EA0692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40ACE0F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School council (Sp)</w:t>
            </w:r>
          </w:p>
          <w:p w14:paraId="7D8FBFB5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EBA6DAE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Playground pals (S)</w:t>
            </w:r>
          </w:p>
          <w:p w14:paraId="210E677B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0A4A729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Compost kids /eco school (S)</w:t>
            </w:r>
          </w:p>
          <w:p w14:paraId="07ADA2B2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B472F20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Worship team (Sp)</w:t>
            </w:r>
          </w:p>
          <w:p w14:paraId="64E7BBC2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91AF937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Church Services</w:t>
            </w:r>
          </w:p>
          <w:p w14:paraId="0AD77080" w14:textId="77777777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Joining Service (R)</w:t>
            </w:r>
          </w:p>
          <w:p w14:paraId="060396DA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2BECD16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Harvest and Christmas</w:t>
            </w:r>
          </w:p>
          <w:p w14:paraId="7CCE9F0D" w14:textId="02D2823B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(</w:t>
            </w:r>
            <w:proofErr w:type="spell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S)</w:t>
            </w:r>
          </w:p>
          <w:p w14:paraId="1DB8C2AA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410C0DC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Values</w:t>
            </w:r>
          </w:p>
          <w:p w14:paraId="21C38E3E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Respect</w:t>
            </w:r>
          </w:p>
          <w:p w14:paraId="66349D97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Responsibility </w:t>
            </w:r>
          </w:p>
          <w:p w14:paraId="0B8E851F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595B2E0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proofErr w:type="gram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R,Y</w:t>
            </w:r>
            <w:proofErr w:type="gramEnd"/>
            <w:r w:rsidRPr="00B17B2C">
              <w:rPr>
                <w:rFonts w:ascii="Calibri Light" w:hAnsi="Calibri Light" w:cs="Calibri Light"/>
                <w:sz w:val="16"/>
                <w:szCs w:val="16"/>
              </w:rPr>
              <w:t>1,Y2,Y3,Y5</w:t>
            </w:r>
          </w:p>
          <w:p w14:paraId="0AFC398F" w14:textId="39349356" w:rsidR="00D3157E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>Pupils are given opportunities to ask and answer Big Questions within class discussions.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 </w:t>
            </w:r>
            <w:proofErr w:type="gram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(</w:t>
            </w:r>
            <w:proofErr w:type="spellStart"/>
            <w:proofErr w:type="gramEnd"/>
            <w:r w:rsidRPr="00B17B2C">
              <w:rPr>
                <w:rFonts w:ascii="Calibri Light" w:hAnsi="Calibri Light" w:cs="Calibri Light"/>
                <w:sz w:val="16"/>
                <w:szCs w:val="16"/>
              </w:rPr>
              <w:t>Sp</w:t>
            </w:r>
            <w:proofErr w:type="spellEnd"/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M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S</w:t>
            </w:r>
            <w:r w:rsidR="00F30775">
              <w:rPr>
                <w:rFonts w:ascii="Calibri Light" w:hAnsi="Calibri Light" w:cs="Calibri Light"/>
                <w:sz w:val="16"/>
                <w:szCs w:val="16"/>
              </w:rPr>
              <w:t xml:space="preserve"> /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C)</w:t>
            </w:r>
          </w:p>
          <w:p w14:paraId="0938D1EF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3DA6D07" w14:textId="77777777" w:rsidR="00D3157E" w:rsidRPr="00B17B2C" w:rsidRDefault="00D3157E" w:rsidP="00D3157E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Pupils are encouraged to develop their spirituality through expressing their views, </w:t>
            </w:r>
            <w:proofErr w:type="gramStart"/>
            <w:r w:rsidRPr="00B17B2C">
              <w:rPr>
                <w:rFonts w:ascii="Calibri Light" w:hAnsi="Calibri Light" w:cs="Calibri Light"/>
                <w:sz w:val="16"/>
                <w:szCs w:val="16"/>
              </w:rPr>
              <w:t>feelings</w:t>
            </w:r>
            <w:proofErr w:type="gramEnd"/>
            <w:r w:rsidRPr="00B17B2C">
              <w:rPr>
                <w:rFonts w:ascii="Calibri Light" w:hAnsi="Calibri Light" w:cs="Calibri Light"/>
                <w:sz w:val="16"/>
                <w:szCs w:val="16"/>
              </w:rPr>
              <w:t xml:space="preserve"> or reflections, particularly lin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ked to RE sessions, through art </w:t>
            </w:r>
            <w:r w:rsidRPr="00B17B2C">
              <w:rPr>
                <w:rFonts w:ascii="Calibri Light" w:hAnsi="Calibri Light" w:cs="Calibri Light"/>
                <w:sz w:val="16"/>
                <w:szCs w:val="16"/>
              </w:rPr>
              <w:t>(Sp)</w:t>
            </w:r>
          </w:p>
        </w:tc>
      </w:tr>
    </w:tbl>
    <w:p w14:paraId="7DC2C78F" w14:textId="77777777" w:rsidR="00B96332" w:rsidRDefault="00B96332" w:rsidP="000C68F0">
      <w:pPr>
        <w:spacing w:after="0"/>
      </w:pPr>
    </w:p>
    <w:p w14:paraId="346EBE8C" w14:textId="77777777" w:rsidR="00B96332" w:rsidRDefault="00B96332" w:rsidP="000C68F0">
      <w:pPr>
        <w:spacing w:after="0"/>
      </w:pPr>
    </w:p>
    <w:p w14:paraId="1790D59B" w14:textId="77777777" w:rsidR="00B96332" w:rsidRDefault="00B96332"/>
    <w:p w14:paraId="2A5F5F7F" w14:textId="77777777" w:rsidR="00B96332" w:rsidRDefault="00B96332">
      <w:r>
        <w:t xml:space="preserve"> </w:t>
      </w:r>
    </w:p>
    <w:sectPr w:rsidR="00B96332" w:rsidSect="008D2EE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672AE"/>
    <w:multiLevelType w:val="hybridMultilevel"/>
    <w:tmpl w:val="8578CF04"/>
    <w:lvl w:ilvl="0" w:tplc="61F442D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E7"/>
    <w:rsid w:val="00000A4E"/>
    <w:rsid w:val="00012808"/>
    <w:rsid w:val="000B50EE"/>
    <w:rsid w:val="000C68F0"/>
    <w:rsid w:val="000F7467"/>
    <w:rsid w:val="001243EC"/>
    <w:rsid w:val="002319A1"/>
    <w:rsid w:val="00260B49"/>
    <w:rsid w:val="002854D3"/>
    <w:rsid w:val="002E088D"/>
    <w:rsid w:val="002E5627"/>
    <w:rsid w:val="00305C5C"/>
    <w:rsid w:val="00345341"/>
    <w:rsid w:val="00370FEE"/>
    <w:rsid w:val="003D75CF"/>
    <w:rsid w:val="0047475F"/>
    <w:rsid w:val="00481BC0"/>
    <w:rsid w:val="004D257E"/>
    <w:rsid w:val="0051167B"/>
    <w:rsid w:val="00511F72"/>
    <w:rsid w:val="00554124"/>
    <w:rsid w:val="005742A5"/>
    <w:rsid w:val="00591DB0"/>
    <w:rsid w:val="0059785C"/>
    <w:rsid w:val="005A4F2A"/>
    <w:rsid w:val="0066568F"/>
    <w:rsid w:val="006D09D4"/>
    <w:rsid w:val="00726350"/>
    <w:rsid w:val="007A265A"/>
    <w:rsid w:val="007F5CD0"/>
    <w:rsid w:val="00816980"/>
    <w:rsid w:val="008214A5"/>
    <w:rsid w:val="0085778F"/>
    <w:rsid w:val="0086063E"/>
    <w:rsid w:val="008608D7"/>
    <w:rsid w:val="008718C4"/>
    <w:rsid w:val="00873E03"/>
    <w:rsid w:val="008806DD"/>
    <w:rsid w:val="00892ED1"/>
    <w:rsid w:val="00896CB5"/>
    <w:rsid w:val="008D2EE7"/>
    <w:rsid w:val="009C2DB9"/>
    <w:rsid w:val="00A25FC0"/>
    <w:rsid w:val="00A71179"/>
    <w:rsid w:val="00A976C0"/>
    <w:rsid w:val="00AA3B4E"/>
    <w:rsid w:val="00AC5A85"/>
    <w:rsid w:val="00B00506"/>
    <w:rsid w:val="00B17B2C"/>
    <w:rsid w:val="00B96332"/>
    <w:rsid w:val="00BA4976"/>
    <w:rsid w:val="00BC3045"/>
    <w:rsid w:val="00BD0AB3"/>
    <w:rsid w:val="00C04E33"/>
    <w:rsid w:val="00C13272"/>
    <w:rsid w:val="00CA426E"/>
    <w:rsid w:val="00CE076B"/>
    <w:rsid w:val="00D3157E"/>
    <w:rsid w:val="00D513B2"/>
    <w:rsid w:val="00D636B1"/>
    <w:rsid w:val="00DD2DB1"/>
    <w:rsid w:val="00E11380"/>
    <w:rsid w:val="00E61C3C"/>
    <w:rsid w:val="00E8086F"/>
    <w:rsid w:val="00F06A99"/>
    <w:rsid w:val="00F30775"/>
    <w:rsid w:val="00F548B3"/>
    <w:rsid w:val="00F55E96"/>
    <w:rsid w:val="00F7423A"/>
    <w:rsid w:val="00FD0EDD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A56C66"/>
  <w15:docId w15:val="{95AC6301-5BFC-B846-B3DE-ECF7AB24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467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D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2E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D2EE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3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6B1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6B1"/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F084C-F307-4ABA-A746-3B01C562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Holy Trinity Primary School Spiritual, Moral, Social and Cultural Over View</vt:lpstr>
    </vt:vector>
  </TitlesOfParts>
  <Company>Hewlett-Packard Company</Company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Holy Trinity Primary School Spiritual, Moral, Social and Cultural Over View</dc:title>
  <dc:creator>Louise Prew</dc:creator>
  <cp:lastModifiedBy>Cate Matthews</cp:lastModifiedBy>
  <cp:revision>2</cp:revision>
  <cp:lastPrinted>2014-09-03T12:21:00Z</cp:lastPrinted>
  <dcterms:created xsi:type="dcterms:W3CDTF">2021-09-14T15:46:00Z</dcterms:created>
  <dcterms:modified xsi:type="dcterms:W3CDTF">2021-09-14T15:46:00Z</dcterms:modified>
</cp:coreProperties>
</file>